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4DD46" w14:textId="57098764" w:rsidR="00B4645A" w:rsidRDefault="00B4645A" w:rsidP="00B86039">
      <w:pPr>
        <w:jc w:val="both"/>
        <w:rPr>
          <w:b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239BF3AD" wp14:editId="30E0005A">
            <wp:extent cx="1749255" cy="720000"/>
            <wp:effectExtent l="0" t="0" r="3810" b="4445"/>
            <wp:docPr id="1" name="Picture 1" descr="BNP Paribas Fortis Foundation press r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 Paribas Fortis Foundation press room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5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64D9" w14:textId="77777777" w:rsidR="00B4645A" w:rsidRDefault="00B4645A" w:rsidP="00B4645A">
      <w:pPr>
        <w:jc w:val="center"/>
        <w:rPr>
          <w:b/>
          <w:caps/>
          <w:color w:val="64B32D"/>
          <w:sz w:val="36"/>
          <w:szCs w:val="36"/>
          <w:lang w:val="nl-NL"/>
        </w:rPr>
      </w:pPr>
    </w:p>
    <w:p w14:paraId="0C12988D" w14:textId="1B6DA422" w:rsidR="00310F0F" w:rsidRDefault="00B4645A" w:rsidP="00B4645A">
      <w:pPr>
        <w:jc w:val="center"/>
        <w:rPr>
          <w:b/>
          <w:caps/>
          <w:color w:val="64B32D"/>
          <w:sz w:val="36"/>
          <w:szCs w:val="36"/>
          <w:lang w:val="nl-NL"/>
        </w:rPr>
      </w:pPr>
      <w:r>
        <w:rPr>
          <w:b/>
          <w:caps/>
          <w:color w:val="64B32D"/>
          <w:sz w:val="36"/>
          <w:szCs w:val="36"/>
          <w:lang w:val="nl-NL"/>
        </w:rPr>
        <w:t xml:space="preserve">Laureaten 2017 – </w:t>
      </w:r>
      <w:r w:rsidR="00DA76C3" w:rsidRPr="00B4645A">
        <w:rPr>
          <w:b/>
          <w:caps/>
          <w:color w:val="64B32D"/>
          <w:sz w:val="36"/>
          <w:szCs w:val="36"/>
          <w:lang w:val="nl-NL"/>
        </w:rPr>
        <w:t>Limburg</w:t>
      </w:r>
      <w:r>
        <w:rPr>
          <w:b/>
          <w:caps/>
          <w:color w:val="64B32D"/>
          <w:sz w:val="36"/>
          <w:szCs w:val="36"/>
          <w:lang w:val="nl-NL"/>
        </w:rPr>
        <w:t xml:space="preserve"> </w:t>
      </w:r>
    </w:p>
    <w:p w14:paraId="61231F1E" w14:textId="77777777" w:rsidR="00B4645A" w:rsidRPr="00B4645A" w:rsidRDefault="00B4645A" w:rsidP="00B4645A">
      <w:pPr>
        <w:jc w:val="center"/>
        <w:rPr>
          <w:b/>
          <w:caps/>
          <w:color w:val="64B32D"/>
          <w:sz w:val="36"/>
          <w:szCs w:val="36"/>
          <w:lang w:val="nl-NL"/>
        </w:rPr>
      </w:pPr>
    </w:p>
    <w:p w14:paraId="7D70BAD4" w14:textId="77777777" w:rsidR="00310F0F" w:rsidRDefault="006605CA" w:rsidP="00B86039">
      <w:pPr>
        <w:jc w:val="both"/>
        <w:rPr>
          <w:b/>
          <w:lang w:val="nl-NL"/>
        </w:rPr>
      </w:pPr>
      <w:hyperlink r:id="rId5" w:history="1">
        <w:r w:rsidR="00DA76C3" w:rsidRPr="00B4645A">
          <w:rPr>
            <w:rStyle w:val="Hyperlink"/>
            <w:b/>
            <w:color w:val="64B32D"/>
            <w:lang w:val="nl-NL"/>
          </w:rPr>
          <w:t>Vzw De Appelboom</w:t>
        </w:r>
      </w:hyperlink>
      <w:r w:rsidR="00310F0F" w:rsidRPr="00B4645A">
        <w:rPr>
          <w:b/>
          <w:color w:val="64B32D"/>
          <w:lang w:val="nl-NL"/>
        </w:rPr>
        <w:t xml:space="preserve"> </w:t>
      </w:r>
      <w:r w:rsidR="00310F0F" w:rsidRPr="00DA76C3">
        <w:rPr>
          <w:b/>
          <w:lang w:val="nl-NL"/>
        </w:rPr>
        <w:t xml:space="preserve">uit </w:t>
      </w:r>
      <w:r w:rsidR="00DA76C3" w:rsidRPr="00DA76C3">
        <w:rPr>
          <w:b/>
          <w:lang w:val="nl-NL"/>
        </w:rPr>
        <w:t>Genk</w:t>
      </w:r>
      <w:r w:rsidR="00310F0F" w:rsidRPr="00DA76C3">
        <w:rPr>
          <w:b/>
          <w:lang w:val="nl-NL"/>
        </w:rPr>
        <w:t xml:space="preserve"> voor </w:t>
      </w:r>
      <w:r w:rsidR="00DA76C3" w:rsidRPr="00DA76C3">
        <w:rPr>
          <w:b/>
          <w:lang w:val="nl-NL"/>
        </w:rPr>
        <w:t>een Akoestische isolatie turnzaal</w:t>
      </w:r>
      <w:r w:rsidR="00310F0F" w:rsidRPr="00DA76C3">
        <w:rPr>
          <w:b/>
          <w:lang w:val="nl-NL"/>
        </w:rPr>
        <w:t xml:space="preserve"> – steun: € 6.000</w:t>
      </w:r>
    </w:p>
    <w:p w14:paraId="5439B972" w14:textId="48B5F319" w:rsidR="0074579C" w:rsidRDefault="009A3C96" w:rsidP="00B86039">
      <w:pPr>
        <w:jc w:val="both"/>
        <w:rPr>
          <w:lang w:val="nl-NL"/>
        </w:rPr>
      </w:pPr>
      <w:r w:rsidRPr="009A3C96">
        <w:rPr>
          <w:lang w:val="nl-NL"/>
        </w:rPr>
        <w:t>De Appelboom is een dagbehandelingscentrum voor peuters en kleuters m</w:t>
      </w:r>
      <w:r w:rsidR="004D2380">
        <w:rPr>
          <w:lang w:val="nl-NL"/>
        </w:rPr>
        <w:t>et een autismespectrumstoornis. D</w:t>
      </w:r>
      <w:r w:rsidR="00730613">
        <w:rPr>
          <w:lang w:val="nl-NL"/>
        </w:rPr>
        <w:t>e</w:t>
      </w:r>
      <w:r w:rsidR="00C1597A" w:rsidRPr="00F86096">
        <w:rPr>
          <w:lang w:val="nl-NL"/>
        </w:rPr>
        <w:t xml:space="preserve"> vzw heeft zowel een therapeutische als een preventieve functie.</w:t>
      </w:r>
      <w:r w:rsidR="00DE1A05">
        <w:rPr>
          <w:b/>
          <w:lang w:val="nl-NL"/>
        </w:rPr>
        <w:t xml:space="preserve"> </w:t>
      </w:r>
      <w:r w:rsidR="00F86096">
        <w:rPr>
          <w:lang w:val="nl-NL"/>
        </w:rPr>
        <w:t xml:space="preserve">De </w:t>
      </w:r>
      <w:r w:rsidR="0074579C" w:rsidRPr="009A3C96">
        <w:rPr>
          <w:lang w:val="nl-NL"/>
        </w:rPr>
        <w:t xml:space="preserve">kleutertjes vertoeven dagelijks in </w:t>
      </w:r>
      <w:r w:rsidR="00F86096">
        <w:rPr>
          <w:lang w:val="nl-NL"/>
        </w:rPr>
        <w:t xml:space="preserve">een turnzaal, helaas ondervinden ze daar nu erg veel </w:t>
      </w:r>
      <w:r w:rsidR="00F86096" w:rsidRPr="00F86096">
        <w:rPr>
          <w:lang w:val="nl-NL"/>
        </w:rPr>
        <w:t>geluidshinder. Om het sensorische prikkelniveau te doen</w:t>
      </w:r>
      <w:r w:rsidR="00DE1A05">
        <w:rPr>
          <w:lang w:val="nl-NL"/>
        </w:rPr>
        <w:t xml:space="preserve"> dalen, wat van groot belang is bij deze afwijking, is het nodig</w:t>
      </w:r>
      <w:r w:rsidR="00F86096" w:rsidRPr="00F86096">
        <w:rPr>
          <w:lang w:val="nl-NL"/>
        </w:rPr>
        <w:t xml:space="preserve"> </w:t>
      </w:r>
      <w:r w:rsidR="00DE1A05">
        <w:rPr>
          <w:lang w:val="nl-NL"/>
        </w:rPr>
        <w:t>de</w:t>
      </w:r>
      <w:r w:rsidR="00F86096" w:rsidRPr="00F86096">
        <w:rPr>
          <w:lang w:val="nl-NL"/>
        </w:rPr>
        <w:t xml:space="preserve"> turnzaal akoestisch </w:t>
      </w:r>
      <w:r w:rsidR="00DE1A05">
        <w:rPr>
          <w:lang w:val="nl-NL"/>
        </w:rPr>
        <w:t xml:space="preserve">te </w:t>
      </w:r>
      <w:r w:rsidR="00F86096" w:rsidRPr="00F86096">
        <w:rPr>
          <w:lang w:val="nl-NL"/>
        </w:rPr>
        <w:t>isoleren.</w:t>
      </w:r>
    </w:p>
    <w:p w14:paraId="208B6114" w14:textId="77777777" w:rsidR="00D37A78" w:rsidRDefault="00D37A78" w:rsidP="00D37A78">
      <w:pPr>
        <w:jc w:val="both"/>
        <w:rPr>
          <w:b/>
          <w:lang w:val="nl-NL"/>
        </w:rPr>
      </w:pPr>
      <w:hyperlink r:id="rId6" w:history="1">
        <w:r w:rsidRPr="00B4645A">
          <w:rPr>
            <w:rStyle w:val="Hyperlink"/>
            <w:b/>
            <w:color w:val="64B32D"/>
            <w:lang w:val="nl-NL"/>
          </w:rPr>
          <w:t>Ter Heide</w:t>
        </w:r>
      </w:hyperlink>
      <w:r w:rsidRPr="00B4645A">
        <w:rPr>
          <w:b/>
          <w:color w:val="64B32D"/>
          <w:lang w:val="nl-NL"/>
        </w:rPr>
        <w:t xml:space="preserve"> </w:t>
      </w:r>
      <w:r w:rsidRPr="00DA76C3">
        <w:rPr>
          <w:b/>
          <w:lang w:val="nl-NL"/>
        </w:rPr>
        <w:t>uit Genk voor het project “De Meers” – steun: € 6.000</w:t>
      </w:r>
    </w:p>
    <w:p w14:paraId="1E180686" w14:textId="0C2A97F5" w:rsidR="00D37A78" w:rsidRDefault="00D37A78" w:rsidP="00D37A78">
      <w:pPr>
        <w:jc w:val="both"/>
        <w:rPr>
          <w:lang w:val="nl-NL"/>
        </w:rPr>
      </w:pPr>
      <w:r>
        <w:rPr>
          <w:lang w:val="nl-NL"/>
        </w:rPr>
        <w:t>M</w:t>
      </w:r>
      <w:r w:rsidRPr="00F81C42">
        <w:rPr>
          <w:lang w:val="nl-NL"/>
        </w:rPr>
        <w:t xml:space="preserve">ultifunctioneel centrum Ter Heide </w:t>
      </w:r>
      <w:r>
        <w:rPr>
          <w:lang w:val="nl-NL"/>
        </w:rPr>
        <w:t>is een verblijf- en</w:t>
      </w:r>
      <w:r w:rsidRPr="00F81C42">
        <w:rPr>
          <w:lang w:val="nl-NL"/>
        </w:rPr>
        <w:t xml:space="preserve"> dagopvang </w:t>
      </w:r>
      <w:r>
        <w:rPr>
          <w:lang w:val="nl-NL"/>
        </w:rPr>
        <w:t>voor</w:t>
      </w:r>
      <w:r w:rsidRPr="00F81C42">
        <w:rPr>
          <w:lang w:val="nl-NL"/>
        </w:rPr>
        <w:t xml:space="preserve"> kinderen en jongeren met e</w:t>
      </w:r>
      <w:r>
        <w:rPr>
          <w:lang w:val="nl-NL"/>
        </w:rPr>
        <w:t>rnstig meervoudige beperkingen.</w:t>
      </w:r>
      <w:r w:rsidRPr="00F81C42">
        <w:rPr>
          <w:lang w:val="nl-NL"/>
        </w:rPr>
        <w:t xml:space="preserve"> De</w:t>
      </w:r>
      <w:r>
        <w:rPr>
          <w:lang w:val="nl-NL"/>
        </w:rPr>
        <w:t xml:space="preserve">ze kinderen hebben een enorme </w:t>
      </w:r>
      <w:r w:rsidRPr="00F81C42">
        <w:rPr>
          <w:lang w:val="nl-NL"/>
        </w:rPr>
        <w:t>ontwikkelingsachtersta</w:t>
      </w:r>
      <w:r>
        <w:rPr>
          <w:lang w:val="nl-NL"/>
        </w:rPr>
        <w:t>nd. Bij Ter Heide ontwikkelen ze hun motorische, cognitieve, sociale en communicatieve</w:t>
      </w:r>
      <w:r w:rsidRPr="00104BB9">
        <w:rPr>
          <w:lang w:val="nl-NL"/>
        </w:rPr>
        <w:t xml:space="preserve"> </w:t>
      </w:r>
      <w:r>
        <w:rPr>
          <w:lang w:val="nl-NL"/>
        </w:rPr>
        <w:t xml:space="preserve">vaardigheden </w:t>
      </w:r>
      <w:r w:rsidRPr="00F81C42">
        <w:rPr>
          <w:lang w:val="nl-NL"/>
        </w:rPr>
        <w:t>door training, intensieve therapie en een aangepaste activering.</w:t>
      </w:r>
      <w:r>
        <w:rPr>
          <w:lang w:val="nl-NL"/>
        </w:rPr>
        <w:t xml:space="preserve"> Hiervoor zijn materialen op maat nodig.</w:t>
      </w:r>
    </w:p>
    <w:p w14:paraId="7827E375" w14:textId="77777777" w:rsidR="00D37A78" w:rsidRDefault="00D37A78" w:rsidP="00D37A78">
      <w:pPr>
        <w:jc w:val="both"/>
        <w:rPr>
          <w:b/>
          <w:lang w:val="nl-NL"/>
        </w:rPr>
      </w:pPr>
      <w:r w:rsidRPr="00B4645A">
        <w:rPr>
          <w:b/>
          <w:color w:val="64B32D"/>
          <w:u w:val="single"/>
          <w:lang w:val="nl-NL"/>
        </w:rPr>
        <w:t>Vriendenkring van het Medisch Pedagogisch Instituut van de Staat</w:t>
      </w:r>
      <w:r w:rsidRPr="00B4645A">
        <w:rPr>
          <w:b/>
          <w:color w:val="64B32D"/>
          <w:lang w:val="nl-NL"/>
        </w:rPr>
        <w:t xml:space="preserve"> </w:t>
      </w:r>
      <w:r w:rsidRPr="00DA76C3">
        <w:rPr>
          <w:b/>
          <w:lang w:val="nl-NL"/>
        </w:rPr>
        <w:t>uit Genk voor het project “POWER” – steun: € 5.000</w:t>
      </w:r>
    </w:p>
    <w:p w14:paraId="2D4E00C2" w14:textId="77777777" w:rsidR="00D37A78" w:rsidRDefault="00D37A78" w:rsidP="00D37A78">
      <w:pPr>
        <w:jc w:val="both"/>
        <w:rPr>
          <w:lang w:val="nl-NL"/>
        </w:rPr>
      </w:pPr>
      <w:r w:rsidRPr="00C67E5D">
        <w:rPr>
          <w:lang w:val="nl-NL"/>
        </w:rPr>
        <w:t xml:space="preserve">Medisch Pedagogisch Instituut </w:t>
      </w:r>
      <w:r>
        <w:rPr>
          <w:lang w:val="nl-NL"/>
        </w:rPr>
        <w:t>(</w:t>
      </w:r>
      <w:r w:rsidRPr="00AF12C1">
        <w:rPr>
          <w:lang w:val="nl-NL"/>
        </w:rPr>
        <w:t>MPI</w:t>
      </w:r>
      <w:r>
        <w:rPr>
          <w:lang w:val="nl-NL"/>
        </w:rPr>
        <w:t>) D</w:t>
      </w:r>
      <w:r w:rsidRPr="00AF12C1">
        <w:rPr>
          <w:lang w:val="nl-NL"/>
        </w:rPr>
        <w:t>e Luchtballon is een school voor buitengewoon kleuter- en lager onderwijs</w:t>
      </w:r>
      <w:r>
        <w:rPr>
          <w:lang w:val="nl-NL"/>
        </w:rPr>
        <w:t xml:space="preserve">. POWER </w:t>
      </w:r>
      <w:r w:rsidRPr="008872EE">
        <w:rPr>
          <w:lang w:val="nl-NL"/>
        </w:rPr>
        <w:t>staat voor positief, oplossingsgericht, wij-gevoel, eigenhe</w:t>
      </w:r>
      <w:r>
        <w:rPr>
          <w:lang w:val="nl-NL"/>
        </w:rPr>
        <w:t xml:space="preserve">id &amp; diversiteit en respect. Voor de leerlingen is </w:t>
      </w:r>
      <w:r w:rsidRPr="00AF12C1">
        <w:rPr>
          <w:lang w:val="nl-NL"/>
        </w:rPr>
        <w:t>deze visie geconcretiseerd in een POWER-figuur, een superheld</w:t>
      </w:r>
      <w:r>
        <w:rPr>
          <w:lang w:val="nl-NL"/>
        </w:rPr>
        <w:t xml:space="preserve">. Nu wil het MPI deze figuur verder laten 'leven' door </w:t>
      </w:r>
      <w:r w:rsidRPr="00831A0C">
        <w:rPr>
          <w:lang w:val="nl-NL"/>
        </w:rPr>
        <w:t>een pop</w:t>
      </w:r>
      <w:r>
        <w:rPr>
          <w:lang w:val="nl-NL"/>
        </w:rPr>
        <w:t xml:space="preserve"> te maken voor elke afdeling. Deze wordt </w:t>
      </w:r>
      <w:r w:rsidRPr="00831A0C">
        <w:rPr>
          <w:lang w:val="nl-NL"/>
        </w:rPr>
        <w:t xml:space="preserve">ingezet </w:t>
      </w:r>
      <w:r>
        <w:rPr>
          <w:lang w:val="nl-NL"/>
        </w:rPr>
        <w:t>om</w:t>
      </w:r>
      <w:r w:rsidRPr="00831A0C">
        <w:rPr>
          <w:lang w:val="nl-NL"/>
        </w:rPr>
        <w:t xml:space="preserve"> </w:t>
      </w:r>
      <w:r>
        <w:rPr>
          <w:lang w:val="nl-NL"/>
        </w:rPr>
        <w:t>de</w:t>
      </w:r>
      <w:r w:rsidRPr="00831A0C">
        <w:rPr>
          <w:lang w:val="nl-NL"/>
        </w:rPr>
        <w:t xml:space="preserve"> sociale vaardigheden en de emotionele ontwikkeling</w:t>
      </w:r>
      <w:r>
        <w:rPr>
          <w:lang w:val="nl-NL"/>
        </w:rPr>
        <w:t xml:space="preserve"> van de kinderen te bevorderen.</w:t>
      </w:r>
    </w:p>
    <w:p w14:paraId="57B1333C" w14:textId="77777777" w:rsidR="00310F0F" w:rsidRDefault="006605CA" w:rsidP="00B86039">
      <w:pPr>
        <w:jc w:val="both"/>
        <w:rPr>
          <w:b/>
          <w:lang w:val="nl-NL"/>
        </w:rPr>
      </w:pPr>
      <w:hyperlink r:id="rId7" w:history="1">
        <w:r w:rsidR="00DA76C3" w:rsidRPr="00B4645A">
          <w:rPr>
            <w:rStyle w:val="Hyperlink"/>
            <w:b/>
            <w:color w:val="64B32D"/>
            <w:lang w:val="nl-NL"/>
          </w:rPr>
          <w:t xml:space="preserve">Vzw </w:t>
        </w:r>
        <w:proofErr w:type="spellStart"/>
        <w:r w:rsidR="00DA76C3" w:rsidRPr="00B4645A">
          <w:rPr>
            <w:rStyle w:val="Hyperlink"/>
            <w:b/>
            <w:color w:val="64B32D"/>
            <w:lang w:val="nl-NL"/>
          </w:rPr>
          <w:t>BuSO</w:t>
        </w:r>
        <w:proofErr w:type="spellEnd"/>
        <w:r w:rsidR="00DA76C3" w:rsidRPr="00B4645A">
          <w:rPr>
            <w:rStyle w:val="Hyperlink"/>
            <w:b/>
            <w:color w:val="64B32D"/>
            <w:lang w:val="nl-NL"/>
          </w:rPr>
          <w:t>-KIDS</w:t>
        </w:r>
      </w:hyperlink>
      <w:r w:rsidR="00310F0F" w:rsidRPr="00B4645A">
        <w:rPr>
          <w:b/>
          <w:color w:val="64B32D"/>
          <w:lang w:val="nl-NL"/>
        </w:rPr>
        <w:t xml:space="preserve"> </w:t>
      </w:r>
      <w:r w:rsidR="00310F0F" w:rsidRPr="00DA76C3">
        <w:rPr>
          <w:b/>
          <w:lang w:val="nl-NL"/>
        </w:rPr>
        <w:t xml:space="preserve">uit </w:t>
      </w:r>
      <w:r w:rsidR="00DA76C3" w:rsidRPr="00DA76C3">
        <w:rPr>
          <w:b/>
          <w:lang w:val="nl-NL"/>
        </w:rPr>
        <w:t>Hasselt</w:t>
      </w:r>
      <w:r w:rsidR="00310F0F" w:rsidRPr="00DA76C3">
        <w:rPr>
          <w:b/>
          <w:lang w:val="nl-NL"/>
        </w:rPr>
        <w:t xml:space="preserve"> voor het project “</w:t>
      </w:r>
      <w:r w:rsidR="00DA76C3" w:rsidRPr="00DA76C3">
        <w:rPr>
          <w:b/>
          <w:lang w:val="nl-NL"/>
        </w:rPr>
        <w:t>QUO VADIS</w:t>
      </w:r>
      <w:r w:rsidR="00310F0F" w:rsidRPr="00DA76C3">
        <w:rPr>
          <w:b/>
          <w:lang w:val="nl-NL"/>
        </w:rPr>
        <w:t xml:space="preserve">” – steun: € </w:t>
      </w:r>
      <w:r w:rsidR="00DA76C3" w:rsidRPr="00DA76C3">
        <w:rPr>
          <w:b/>
          <w:lang w:val="nl-NL"/>
        </w:rPr>
        <w:t>10</w:t>
      </w:r>
      <w:r w:rsidR="00310F0F" w:rsidRPr="00DA76C3">
        <w:rPr>
          <w:b/>
          <w:lang w:val="nl-NL"/>
        </w:rPr>
        <w:t>.000</w:t>
      </w:r>
    </w:p>
    <w:p w14:paraId="20920B9E" w14:textId="031A6EDE" w:rsidR="00BF0525" w:rsidRDefault="00697D74" w:rsidP="00B86039">
      <w:pPr>
        <w:jc w:val="both"/>
        <w:rPr>
          <w:lang w:val="nl-NL"/>
        </w:rPr>
      </w:pPr>
      <w:proofErr w:type="spellStart"/>
      <w:r>
        <w:rPr>
          <w:lang w:val="nl-NL"/>
        </w:rPr>
        <w:t>BuSO</w:t>
      </w:r>
      <w:proofErr w:type="spellEnd"/>
      <w:r>
        <w:rPr>
          <w:lang w:val="nl-NL"/>
        </w:rPr>
        <w:t>-KIDS biedt</w:t>
      </w:r>
      <w:r w:rsidR="00570EA6" w:rsidRPr="00570EA6">
        <w:rPr>
          <w:lang w:val="nl-NL"/>
        </w:rPr>
        <w:t xml:space="preserve"> on</w:t>
      </w:r>
      <w:r w:rsidR="00BF0525">
        <w:rPr>
          <w:lang w:val="nl-NL"/>
        </w:rPr>
        <w:t>derwijs op maat aan voor</w:t>
      </w:r>
      <w:r w:rsidR="003F29C1">
        <w:rPr>
          <w:lang w:val="nl-NL"/>
        </w:rPr>
        <w:t xml:space="preserve"> </w:t>
      </w:r>
      <w:r w:rsidR="003F29C1" w:rsidRPr="00570EA6">
        <w:rPr>
          <w:lang w:val="nl-NL"/>
        </w:rPr>
        <w:t>schoolverlaters waar</w:t>
      </w:r>
      <w:r w:rsidR="00730613">
        <w:rPr>
          <w:lang w:val="nl-NL"/>
        </w:rPr>
        <w:t>voor</w:t>
      </w:r>
      <w:r w:rsidR="00BF0525">
        <w:rPr>
          <w:lang w:val="nl-NL"/>
        </w:rPr>
        <w:t xml:space="preserve"> </w:t>
      </w:r>
      <w:r w:rsidR="005511DF">
        <w:rPr>
          <w:lang w:val="nl-NL"/>
        </w:rPr>
        <w:t>geen passend en aansl</w:t>
      </w:r>
      <w:r w:rsidR="003F29C1" w:rsidRPr="00570EA6">
        <w:rPr>
          <w:lang w:val="nl-NL"/>
        </w:rPr>
        <w:t>uitend vangnet</w:t>
      </w:r>
      <w:r w:rsidR="00BF0525">
        <w:rPr>
          <w:lang w:val="nl-NL"/>
        </w:rPr>
        <w:t xml:space="preserve"> </w:t>
      </w:r>
      <w:r w:rsidR="003F29C1" w:rsidRPr="00570EA6">
        <w:rPr>
          <w:lang w:val="nl-NL"/>
        </w:rPr>
        <w:t>is.</w:t>
      </w:r>
      <w:r w:rsidR="00BF0525">
        <w:rPr>
          <w:lang w:val="nl-NL"/>
        </w:rPr>
        <w:t xml:space="preserve"> </w:t>
      </w:r>
      <w:r w:rsidR="00933178" w:rsidRPr="00933178">
        <w:rPr>
          <w:lang w:val="nl-NL"/>
        </w:rPr>
        <w:t xml:space="preserve">QUO VADIS is een overbruggingsproject van maximaal </w:t>
      </w:r>
      <w:r w:rsidR="00B4645A">
        <w:rPr>
          <w:lang w:val="nl-NL"/>
        </w:rPr>
        <w:t>drie</w:t>
      </w:r>
      <w:r w:rsidR="00933178" w:rsidRPr="00933178">
        <w:rPr>
          <w:lang w:val="nl-NL"/>
        </w:rPr>
        <w:t xml:space="preserve"> jaar om schoolverlaters met </w:t>
      </w:r>
      <w:proofErr w:type="spellStart"/>
      <w:r w:rsidR="00933178" w:rsidRPr="00933178">
        <w:rPr>
          <w:lang w:val="nl-NL"/>
        </w:rPr>
        <w:t>comorbide</w:t>
      </w:r>
      <w:proofErr w:type="spellEnd"/>
      <w:r w:rsidR="00933178" w:rsidRPr="00933178">
        <w:rPr>
          <w:lang w:val="nl-NL"/>
        </w:rPr>
        <w:t xml:space="preserve"> beperkin</w:t>
      </w:r>
      <w:r w:rsidR="00565E38">
        <w:rPr>
          <w:lang w:val="nl-NL"/>
        </w:rPr>
        <w:t xml:space="preserve">gen beter voor te bereiden op </w:t>
      </w:r>
      <w:r w:rsidR="00933178" w:rsidRPr="00933178">
        <w:rPr>
          <w:lang w:val="nl-NL"/>
        </w:rPr>
        <w:t xml:space="preserve">maatschappelijke integratie. </w:t>
      </w:r>
      <w:r w:rsidR="00BF0525" w:rsidRPr="00E158B5">
        <w:rPr>
          <w:lang w:val="nl-NL"/>
        </w:rPr>
        <w:t>De focus ligt op werkvaardigheden en zinvolle dagbesteding afgestemd op eigen behoeften en mogelijkheden</w:t>
      </w:r>
      <w:r w:rsidR="00BF0525">
        <w:rPr>
          <w:lang w:val="nl-NL"/>
        </w:rPr>
        <w:t>.</w:t>
      </w:r>
    </w:p>
    <w:p w14:paraId="54991BA2" w14:textId="77777777" w:rsidR="00D37A78" w:rsidRDefault="00D37A78" w:rsidP="00D37A78">
      <w:pPr>
        <w:jc w:val="both"/>
        <w:rPr>
          <w:b/>
          <w:lang w:val="nl-NL"/>
        </w:rPr>
      </w:pPr>
      <w:hyperlink r:id="rId8" w:history="1">
        <w:r w:rsidRPr="00B4645A">
          <w:rPr>
            <w:rStyle w:val="Hyperlink"/>
            <w:b/>
            <w:color w:val="64B32D"/>
            <w:lang w:val="nl-NL"/>
          </w:rPr>
          <w:t>Y</w:t>
        </w:r>
        <w:r>
          <w:rPr>
            <w:rStyle w:val="Hyperlink"/>
            <w:b/>
            <w:color w:val="64B32D"/>
            <w:lang w:val="nl-NL"/>
          </w:rPr>
          <w:t>AR</w:t>
        </w:r>
        <w:r w:rsidRPr="00B4645A">
          <w:rPr>
            <w:rStyle w:val="Hyperlink"/>
            <w:b/>
            <w:color w:val="64B32D"/>
            <w:lang w:val="nl-NL"/>
          </w:rPr>
          <w:t xml:space="preserve"> Vlaanderen</w:t>
        </w:r>
      </w:hyperlink>
      <w:r w:rsidRPr="00DA76C3">
        <w:rPr>
          <w:b/>
          <w:lang w:val="nl-NL"/>
        </w:rPr>
        <w:t xml:space="preserve"> uit Hasselt voor het programma “YAR Wonen” – steun: € 12.000</w:t>
      </w:r>
    </w:p>
    <w:p w14:paraId="10C5ECFF" w14:textId="3174EAC2" w:rsidR="00D37A78" w:rsidRDefault="00D37A78" w:rsidP="00D37A78">
      <w:pPr>
        <w:jc w:val="both"/>
        <w:rPr>
          <w:lang w:val="nl-NL"/>
        </w:rPr>
      </w:pPr>
      <w:r w:rsidRPr="00AF12C1">
        <w:rPr>
          <w:lang w:val="nl-NL"/>
        </w:rPr>
        <w:t>YAR W</w:t>
      </w:r>
      <w:r>
        <w:rPr>
          <w:lang w:val="nl-NL"/>
        </w:rPr>
        <w:t>onen is een coaching programma dat</w:t>
      </w:r>
      <w:r w:rsidRPr="00AF12C1">
        <w:rPr>
          <w:lang w:val="nl-NL"/>
        </w:rPr>
        <w:t xml:space="preserve"> jongeren </w:t>
      </w:r>
      <w:r>
        <w:rPr>
          <w:lang w:val="nl-NL"/>
        </w:rPr>
        <w:t xml:space="preserve">ondersteunt </w:t>
      </w:r>
      <w:r w:rsidRPr="00AF12C1">
        <w:rPr>
          <w:lang w:val="nl-NL"/>
        </w:rPr>
        <w:t xml:space="preserve">die </w:t>
      </w:r>
      <w:r>
        <w:rPr>
          <w:lang w:val="nl-NL"/>
        </w:rPr>
        <w:t>gedwongen zelfstandig wonen. Ze worden klaargemaakt om van instelling of pleeggezin zelfstandig verder te gaan,</w:t>
      </w:r>
      <w:r w:rsidRPr="00AF12C1">
        <w:rPr>
          <w:lang w:val="nl-NL"/>
        </w:rPr>
        <w:t xml:space="preserve"> zowel o</w:t>
      </w:r>
      <w:r>
        <w:rPr>
          <w:lang w:val="nl-NL"/>
        </w:rPr>
        <w:t xml:space="preserve">p persoonlijk, administratief als organisatorisch vlak en waar nodig krijgen ze </w:t>
      </w:r>
      <w:r w:rsidRPr="00AF12C1">
        <w:rPr>
          <w:lang w:val="nl-NL"/>
        </w:rPr>
        <w:t>hulp van externe hulpverlening</w:t>
      </w:r>
      <w:r>
        <w:rPr>
          <w:lang w:val="nl-NL"/>
        </w:rPr>
        <w:t>. De vzw heeft steun nodig voor startpakketten voor de jongeren.</w:t>
      </w:r>
    </w:p>
    <w:p w14:paraId="79F69F5C" w14:textId="77777777" w:rsidR="006605CA" w:rsidRDefault="006605CA">
      <w:pPr>
        <w:rPr>
          <w:color w:val="64B32D"/>
        </w:rPr>
      </w:pPr>
      <w:r>
        <w:rPr>
          <w:color w:val="64B32D"/>
        </w:rPr>
        <w:br w:type="page"/>
      </w:r>
    </w:p>
    <w:bookmarkStart w:id="0" w:name="_GoBack"/>
    <w:bookmarkEnd w:id="0"/>
    <w:p w14:paraId="6D8D6F3C" w14:textId="03BCB84A" w:rsidR="00D37A78" w:rsidRDefault="00D37A78" w:rsidP="00D37A78">
      <w:pPr>
        <w:jc w:val="both"/>
        <w:rPr>
          <w:b/>
          <w:lang w:val="nl-NL"/>
        </w:rPr>
      </w:pPr>
      <w:r w:rsidRPr="00B4645A">
        <w:rPr>
          <w:color w:val="64B32D"/>
        </w:rPr>
        <w:lastRenderedPageBreak/>
        <w:fldChar w:fldCharType="begin"/>
      </w:r>
      <w:r w:rsidRPr="00B4645A">
        <w:rPr>
          <w:color w:val="64B32D"/>
          <w:lang w:val="nl-NL"/>
        </w:rPr>
        <w:instrText xml:space="preserve"> HYPERLINK "http://mediclowns.be/" </w:instrText>
      </w:r>
      <w:r w:rsidRPr="00B4645A">
        <w:rPr>
          <w:color w:val="64B32D"/>
        </w:rPr>
        <w:fldChar w:fldCharType="separate"/>
      </w:r>
      <w:r w:rsidRPr="00B4645A">
        <w:rPr>
          <w:rStyle w:val="Hyperlink"/>
          <w:b/>
          <w:color w:val="64B32D"/>
          <w:lang w:val="nl-NL"/>
        </w:rPr>
        <w:t xml:space="preserve">Vzw </w:t>
      </w:r>
      <w:proofErr w:type="spellStart"/>
      <w:r w:rsidRPr="00B4645A">
        <w:rPr>
          <w:rStyle w:val="Hyperlink"/>
          <w:b/>
          <w:color w:val="64B32D"/>
          <w:lang w:val="nl-NL"/>
        </w:rPr>
        <w:t>Mediclowns</w:t>
      </w:r>
      <w:proofErr w:type="spellEnd"/>
      <w:r w:rsidRPr="00B4645A">
        <w:rPr>
          <w:rStyle w:val="Hyperlink"/>
          <w:b/>
          <w:color w:val="64B32D"/>
          <w:lang w:val="nl-NL"/>
        </w:rPr>
        <w:fldChar w:fldCharType="end"/>
      </w:r>
      <w:r w:rsidRPr="00B4645A">
        <w:rPr>
          <w:b/>
          <w:color w:val="64B32D"/>
          <w:lang w:val="nl-NL"/>
        </w:rPr>
        <w:t xml:space="preserve"> </w:t>
      </w:r>
      <w:r w:rsidRPr="00DA76C3">
        <w:rPr>
          <w:b/>
          <w:lang w:val="nl-NL"/>
        </w:rPr>
        <w:t xml:space="preserve">uit Zonhoven voor het project “Thuis bezoekjes met </w:t>
      </w:r>
      <w:proofErr w:type="spellStart"/>
      <w:r w:rsidRPr="00DA76C3">
        <w:rPr>
          <w:b/>
          <w:lang w:val="nl-NL"/>
        </w:rPr>
        <w:t>Mediclowns</w:t>
      </w:r>
      <w:proofErr w:type="spellEnd"/>
      <w:r w:rsidRPr="00DA76C3">
        <w:rPr>
          <w:b/>
          <w:lang w:val="nl-NL"/>
        </w:rPr>
        <w:t>” – steun: € 15.000</w:t>
      </w:r>
    </w:p>
    <w:p w14:paraId="65F13B1E" w14:textId="77777777" w:rsidR="00D37A78" w:rsidRDefault="00D37A78" w:rsidP="00D37A78">
      <w:pPr>
        <w:jc w:val="both"/>
        <w:rPr>
          <w:lang w:val="nl-NL"/>
        </w:rPr>
      </w:pPr>
      <w:proofErr w:type="spellStart"/>
      <w:r w:rsidRPr="009A3C96">
        <w:rPr>
          <w:lang w:val="nl-NL"/>
        </w:rPr>
        <w:t>Mediclowns</w:t>
      </w:r>
      <w:proofErr w:type="spellEnd"/>
      <w:r w:rsidRPr="009A3C96">
        <w:rPr>
          <w:lang w:val="nl-NL"/>
        </w:rPr>
        <w:t xml:space="preserve"> brengen meer dan 7</w:t>
      </w:r>
      <w:r>
        <w:rPr>
          <w:lang w:val="nl-NL"/>
        </w:rPr>
        <w:t>.</w:t>
      </w:r>
      <w:r w:rsidRPr="009A3C96">
        <w:rPr>
          <w:lang w:val="nl-NL"/>
        </w:rPr>
        <w:t xml:space="preserve">000 bezoekjes per jaar aan zieke kinderen </w:t>
      </w:r>
      <w:r>
        <w:rPr>
          <w:lang w:val="nl-NL"/>
        </w:rPr>
        <w:t>in ziekenhuizen, instellingen én</w:t>
      </w:r>
      <w:r w:rsidRPr="009A3C96">
        <w:rPr>
          <w:lang w:val="nl-NL"/>
        </w:rPr>
        <w:t xml:space="preserve"> ook aan huis.</w:t>
      </w:r>
      <w:r w:rsidRPr="00F00314">
        <w:rPr>
          <w:lang w:val="nl-NL"/>
        </w:rPr>
        <w:t xml:space="preserve"> </w:t>
      </w:r>
      <w:r>
        <w:rPr>
          <w:lang w:val="nl-NL"/>
        </w:rPr>
        <w:t>De vraag naar thuisbezoekjes groeit</w:t>
      </w:r>
      <w:r w:rsidRPr="009A3C96">
        <w:rPr>
          <w:lang w:val="nl-NL"/>
        </w:rPr>
        <w:t xml:space="preserve"> </w:t>
      </w:r>
      <w:r>
        <w:rPr>
          <w:lang w:val="nl-NL"/>
        </w:rPr>
        <w:t xml:space="preserve">nu </w:t>
      </w:r>
      <w:r w:rsidRPr="009A3C96">
        <w:rPr>
          <w:lang w:val="nl-NL"/>
        </w:rPr>
        <w:t xml:space="preserve">de verblijfduur in ziekenhuizen </w:t>
      </w:r>
      <w:r>
        <w:rPr>
          <w:lang w:val="nl-NL"/>
        </w:rPr>
        <w:t>is ingekort</w:t>
      </w:r>
      <w:r w:rsidRPr="009A3C96">
        <w:rPr>
          <w:lang w:val="nl-NL"/>
        </w:rPr>
        <w:t xml:space="preserve"> door de regering. </w:t>
      </w:r>
      <w:proofErr w:type="spellStart"/>
      <w:r w:rsidRPr="009A3C96">
        <w:rPr>
          <w:lang w:val="nl-NL"/>
        </w:rPr>
        <w:t>Mediclowns</w:t>
      </w:r>
      <w:proofErr w:type="spellEnd"/>
      <w:r>
        <w:rPr>
          <w:lang w:val="nl-NL"/>
        </w:rPr>
        <w:t xml:space="preserve"> heeft financiële hulp nodig voor dit toenemende aantal thuisbezoekjes.</w:t>
      </w:r>
    </w:p>
    <w:p w14:paraId="71EF4D2D" w14:textId="77777777" w:rsidR="00310F0F" w:rsidRDefault="006605CA" w:rsidP="00B86039">
      <w:pPr>
        <w:jc w:val="both"/>
        <w:rPr>
          <w:b/>
          <w:lang w:val="nl-NL"/>
        </w:rPr>
      </w:pPr>
      <w:hyperlink r:id="rId9" w:history="1">
        <w:r w:rsidR="00DA76C3" w:rsidRPr="00B4645A">
          <w:rPr>
            <w:rStyle w:val="Hyperlink"/>
            <w:b/>
            <w:color w:val="64B32D"/>
            <w:lang w:val="nl-NL"/>
          </w:rPr>
          <w:t xml:space="preserve">Sint-Elisabethschool </w:t>
        </w:r>
        <w:proofErr w:type="spellStart"/>
        <w:r w:rsidR="00DA76C3" w:rsidRPr="00B4645A">
          <w:rPr>
            <w:rStyle w:val="Hyperlink"/>
            <w:b/>
            <w:color w:val="64B32D"/>
            <w:lang w:val="nl-NL"/>
          </w:rPr>
          <w:t>BuBao</w:t>
        </w:r>
        <w:proofErr w:type="spellEnd"/>
      </w:hyperlink>
      <w:r w:rsidR="00310F0F" w:rsidRPr="00DA76C3">
        <w:rPr>
          <w:b/>
          <w:lang w:val="nl-NL"/>
        </w:rPr>
        <w:t xml:space="preserve"> uit </w:t>
      </w:r>
      <w:r w:rsidR="00DA76C3" w:rsidRPr="00DA76C3">
        <w:rPr>
          <w:b/>
          <w:lang w:val="nl-NL"/>
        </w:rPr>
        <w:t>Peer</w:t>
      </w:r>
      <w:r w:rsidR="00310F0F" w:rsidRPr="00DA76C3">
        <w:rPr>
          <w:b/>
          <w:lang w:val="nl-NL"/>
        </w:rPr>
        <w:t xml:space="preserve"> voor het project “</w:t>
      </w:r>
      <w:r w:rsidR="00DA76C3" w:rsidRPr="00DA76C3">
        <w:rPr>
          <w:b/>
          <w:lang w:val="nl-NL"/>
        </w:rPr>
        <w:t>K-Boem</w:t>
      </w:r>
      <w:r w:rsidR="00310F0F" w:rsidRPr="00DA76C3">
        <w:rPr>
          <w:b/>
          <w:lang w:val="nl-NL"/>
        </w:rPr>
        <w:t xml:space="preserve">” – steun: € </w:t>
      </w:r>
      <w:r w:rsidR="00DA76C3" w:rsidRPr="00DA76C3">
        <w:rPr>
          <w:b/>
          <w:lang w:val="nl-NL"/>
        </w:rPr>
        <w:t>5</w:t>
      </w:r>
      <w:r w:rsidR="00310F0F" w:rsidRPr="00DA76C3">
        <w:rPr>
          <w:b/>
          <w:lang w:val="nl-NL"/>
        </w:rPr>
        <w:t>.000</w:t>
      </w:r>
    </w:p>
    <w:p w14:paraId="0CEA4162" w14:textId="6B32079C" w:rsidR="00F83634" w:rsidRDefault="00565E38" w:rsidP="00B86039">
      <w:pPr>
        <w:jc w:val="both"/>
        <w:rPr>
          <w:lang w:val="nl-NL"/>
        </w:rPr>
      </w:pPr>
      <w:r>
        <w:rPr>
          <w:lang w:val="nl-NL"/>
        </w:rPr>
        <w:t xml:space="preserve">De </w:t>
      </w:r>
      <w:r w:rsidRPr="00565E38">
        <w:rPr>
          <w:lang w:val="nl-NL"/>
        </w:rPr>
        <w:t xml:space="preserve">Sint-Elisabethschool </w:t>
      </w:r>
      <w:proofErr w:type="spellStart"/>
      <w:r w:rsidRPr="00565E38">
        <w:rPr>
          <w:lang w:val="nl-NL"/>
        </w:rPr>
        <w:t>BuBao</w:t>
      </w:r>
      <w:proofErr w:type="spellEnd"/>
      <w:r>
        <w:rPr>
          <w:lang w:val="nl-NL"/>
        </w:rPr>
        <w:t xml:space="preserve"> is een school voor b</w:t>
      </w:r>
      <w:r w:rsidR="00942CD4" w:rsidRPr="00942CD4">
        <w:rPr>
          <w:lang w:val="nl-NL"/>
        </w:rPr>
        <w:t>uitenge</w:t>
      </w:r>
      <w:r w:rsidR="0059389F">
        <w:rPr>
          <w:lang w:val="nl-NL"/>
        </w:rPr>
        <w:t>woon lager- en kleuter</w:t>
      </w:r>
      <w:r w:rsidR="004573B0">
        <w:rPr>
          <w:lang w:val="nl-NL"/>
        </w:rPr>
        <w:t>onderwijs</w:t>
      </w:r>
      <w:r w:rsidR="0059389F">
        <w:rPr>
          <w:lang w:val="nl-NL"/>
        </w:rPr>
        <w:t xml:space="preserve"> en </w:t>
      </w:r>
      <w:r w:rsidR="0059389F" w:rsidRPr="00942CD4">
        <w:rPr>
          <w:lang w:val="nl-NL"/>
        </w:rPr>
        <w:t>secundair</w:t>
      </w:r>
      <w:r w:rsidR="004573B0">
        <w:rPr>
          <w:lang w:val="nl-NL"/>
        </w:rPr>
        <w:t xml:space="preserve"> onderwijs. Het gaat om kinderen </w:t>
      </w:r>
      <w:r w:rsidR="00942CD4" w:rsidRPr="00942CD4">
        <w:rPr>
          <w:lang w:val="nl-NL"/>
        </w:rPr>
        <w:t>met</w:t>
      </w:r>
      <w:r w:rsidR="00B26A89">
        <w:rPr>
          <w:lang w:val="nl-NL"/>
        </w:rPr>
        <w:t xml:space="preserve"> bijvoorbeeld </w:t>
      </w:r>
      <w:r w:rsidR="00266FC7">
        <w:rPr>
          <w:lang w:val="nl-NL"/>
        </w:rPr>
        <w:t xml:space="preserve">een </w:t>
      </w:r>
      <w:r w:rsidR="00942CD4" w:rsidRPr="00942CD4">
        <w:rPr>
          <w:lang w:val="nl-NL"/>
        </w:rPr>
        <w:t>mentale ach</w:t>
      </w:r>
      <w:r w:rsidR="00B84CF1">
        <w:rPr>
          <w:lang w:val="nl-NL"/>
        </w:rPr>
        <w:t>terstand, blinde</w:t>
      </w:r>
      <w:r w:rsidR="00B26A89">
        <w:rPr>
          <w:lang w:val="nl-NL"/>
        </w:rPr>
        <w:t xml:space="preserve"> </w:t>
      </w:r>
      <w:r w:rsidR="00266FC7">
        <w:rPr>
          <w:lang w:val="nl-NL"/>
        </w:rPr>
        <w:t xml:space="preserve">kinderen </w:t>
      </w:r>
      <w:r w:rsidR="00B26A89">
        <w:rPr>
          <w:lang w:val="nl-NL"/>
        </w:rPr>
        <w:t xml:space="preserve">maar ook kinderen met </w:t>
      </w:r>
      <w:r w:rsidR="00266FC7">
        <w:rPr>
          <w:lang w:val="nl-NL"/>
        </w:rPr>
        <w:t>gedragsmoeilijkheden.</w:t>
      </w:r>
      <w:r w:rsidR="003C0C02">
        <w:rPr>
          <w:lang w:val="nl-NL"/>
        </w:rPr>
        <w:t xml:space="preserve"> Deze laatste groep leert</w:t>
      </w:r>
      <w:r w:rsidR="00942CD4" w:rsidRPr="00942CD4">
        <w:rPr>
          <w:lang w:val="nl-NL"/>
        </w:rPr>
        <w:t xml:space="preserve"> tijdens de muzieklessen </w:t>
      </w:r>
      <w:proofErr w:type="spellStart"/>
      <w:r w:rsidR="00942CD4" w:rsidRPr="00942CD4">
        <w:rPr>
          <w:lang w:val="nl-NL"/>
        </w:rPr>
        <w:t>djembe</w:t>
      </w:r>
      <w:proofErr w:type="spellEnd"/>
      <w:r w:rsidR="00942CD4" w:rsidRPr="00942CD4">
        <w:rPr>
          <w:lang w:val="nl-NL"/>
        </w:rPr>
        <w:t>́</w:t>
      </w:r>
      <w:r w:rsidR="003C0C02">
        <w:rPr>
          <w:lang w:val="nl-NL"/>
        </w:rPr>
        <w:t xml:space="preserve"> spelen</w:t>
      </w:r>
      <w:r w:rsidR="00942CD4" w:rsidRPr="00942CD4">
        <w:rPr>
          <w:lang w:val="nl-NL"/>
        </w:rPr>
        <w:t xml:space="preserve">. </w:t>
      </w:r>
      <w:r w:rsidR="003C0C02">
        <w:rPr>
          <w:lang w:val="nl-NL"/>
        </w:rPr>
        <w:t>Met h</w:t>
      </w:r>
      <w:r w:rsidR="00F83634">
        <w:rPr>
          <w:lang w:val="nl-NL"/>
        </w:rPr>
        <w:t xml:space="preserve">et project </w:t>
      </w:r>
      <w:r w:rsidR="003C0C02" w:rsidRPr="003C0C02">
        <w:rPr>
          <w:lang w:val="nl-NL"/>
        </w:rPr>
        <w:t xml:space="preserve">K-Boem </w:t>
      </w:r>
      <w:r w:rsidR="00A80A3F">
        <w:rPr>
          <w:lang w:val="nl-NL"/>
        </w:rPr>
        <w:t>treden</w:t>
      </w:r>
      <w:r w:rsidR="00B84CF1">
        <w:rPr>
          <w:lang w:val="nl-NL"/>
        </w:rPr>
        <w:t xml:space="preserve"> ze op en</w:t>
      </w:r>
      <w:r w:rsidR="00A80A3F">
        <w:rPr>
          <w:lang w:val="nl-NL"/>
        </w:rPr>
        <w:t xml:space="preserve"> genieten</w:t>
      </w:r>
      <w:r w:rsidR="00B84CF1">
        <w:rPr>
          <w:lang w:val="nl-NL"/>
        </w:rPr>
        <w:t xml:space="preserve"> ze</w:t>
      </w:r>
      <w:r w:rsidR="00A80A3F">
        <w:rPr>
          <w:lang w:val="nl-NL"/>
        </w:rPr>
        <w:t xml:space="preserve"> van in de schijnwerpers </w:t>
      </w:r>
      <w:r w:rsidR="004D2380">
        <w:rPr>
          <w:lang w:val="nl-NL"/>
        </w:rPr>
        <w:t xml:space="preserve">te </w:t>
      </w:r>
      <w:r w:rsidR="00A80A3F">
        <w:rPr>
          <w:lang w:val="nl-NL"/>
        </w:rPr>
        <w:t>staan</w:t>
      </w:r>
      <w:r w:rsidR="00B84CF1">
        <w:rPr>
          <w:lang w:val="nl-NL"/>
        </w:rPr>
        <w:t xml:space="preserve">, </w:t>
      </w:r>
      <w:r w:rsidR="00A80A3F">
        <w:rPr>
          <w:lang w:val="nl-NL"/>
        </w:rPr>
        <w:t xml:space="preserve">de buitenwereld ziet </w:t>
      </w:r>
      <w:r w:rsidR="00B84CF1">
        <w:rPr>
          <w:lang w:val="nl-NL"/>
        </w:rPr>
        <w:t xml:space="preserve">tegelijk </w:t>
      </w:r>
      <w:r w:rsidR="00A80A3F">
        <w:rPr>
          <w:lang w:val="nl-NL"/>
        </w:rPr>
        <w:t>dat ook zij veel in hun mars hebben.</w:t>
      </w:r>
    </w:p>
    <w:p w14:paraId="1473BDD9" w14:textId="77777777" w:rsidR="006F392F" w:rsidRDefault="006605CA" w:rsidP="00B86039">
      <w:pPr>
        <w:jc w:val="both"/>
        <w:rPr>
          <w:b/>
          <w:lang w:val="nl-NL"/>
        </w:rPr>
      </w:pPr>
      <w:hyperlink r:id="rId10" w:history="1">
        <w:r w:rsidR="006F392F" w:rsidRPr="00B4645A">
          <w:rPr>
            <w:rStyle w:val="Hyperlink"/>
            <w:b/>
            <w:color w:val="64B32D"/>
            <w:lang w:val="nl-NL"/>
          </w:rPr>
          <w:t>Dienstencentrum St.-Oda</w:t>
        </w:r>
      </w:hyperlink>
      <w:r w:rsidR="006F392F" w:rsidRPr="006F392F">
        <w:rPr>
          <w:b/>
          <w:lang w:val="nl-NL"/>
        </w:rPr>
        <w:t xml:space="preserve"> uit Overpelt voor het </w:t>
      </w:r>
      <w:proofErr w:type="spellStart"/>
      <w:r w:rsidR="006F392F" w:rsidRPr="006F392F">
        <w:rPr>
          <w:b/>
          <w:lang w:val="nl-NL"/>
        </w:rPr>
        <w:t>Belevingspad</w:t>
      </w:r>
      <w:proofErr w:type="spellEnd"/>
      <w:r w:rsidR="006F392F" w:rsidRPr="006F392F">
        <w:rPr>
          <w:b/>
          <w:lang w:val="nl-NL"/>
        </w:rPr>
        <w:t xml:space="preserve"> – steun: €10.000</w:t>
      </w:r>
    </w:p>
    <w:p w14:paraId="0932D891" w14:textId="50FFE7C7" w:rsidR="00B765CF" w:rsidRDefault="00942CD4" w:rsidP="00B86039">
      <w:pPr>
        <w:jc w:val="both"/>
        <w:rPr>
          <w:lang w:val="nl-NL"/>
        </w:rPr>
      </w:pPr>
      <w:r w:rsidRPr="00942CD4">
        <w:rPr>
          <w:lang w:val="nl-NL"/>
        </w:rPr>
        <w:t xml:space="preserve">Het Dienstencentrum St.-Oda ondersteunt </w:t>
      </w:r>
      <w:r w:rsidR="00CB1813">
        <w:rPr>
          <w:lang w:val="nl-NL"/>
        </w:rPr>
        <w:t>mensen</w:t>
      </w:r>
      <w:r w:rsidRPr="00942CD4">
        <w:rPr>
          <w:lang w:val="nl-NL"/>
        </w:rPr>
        <w:t xml:space="preserve"> met een ernstige verstandelijke en vaak meervoudige beperking. </w:t>
      </w:r>
      <w:r w:rsidR="00B765CF">
        <w:rPr>
          <w:lang w:val="nl-NL"/>
        </w:rPr>
        <w:t>Voor het</w:t>
      </w:r>
      <w:r w:rsidR="0050677F">
        <w:rPr>
          <w:lang w:val="nl-NL"/>
        </w:rPr>
        <w:t xml:space="preserve"> "</w:t>
      </w:r>
      <w:proofErr w:type="spellStart"/>
      <w:r w:rsidR="0050677F">
        <w:rPr>
          <w:lang w:val="nl-NL"/>
        </w:rPr>
        <w:t>Lullaby</w:t>
      </w:r>
      <w:proofErr w:type="spellEnd"/>
      <w:r w:rsidR="0050677F">
        <w:rPr>
          <w:lang w:val="nl-NL"/>
        </w:rPr>
        <w:t xml:space="preserve"> </w:t>
      </w:r>
      <w:proofErr w:type="spellStart"/>
      <w:r w:rsidR="0050677F">
        <w:rPr>
          <w:lang w:val="nl-NL"/>
        </w:rPr>
        <w:t>Factory</w:t>
      </w:r>
      <w:proofErr w:type="spellEnd"/>
      <w:r w:rsidR="00B765CF" w:rsidRPr="00942CD4">
        <w:rPr>
          <w:lang w:val="nl-NL"/>
        </w:rPr>
        <w:t xml:space="preserve">" project </w:t>
      </w:r>
      <w:r w:rsidR="00B765CF">
        <w:rPr>
          <w:lang w:val="nl-NL"/>
        </w:rPr>
        <w:t>wordt een</w:t>
      </w:r>
      <w:r w:rsidR="00B765CF" w:rsidRPr="00AF7914">
        <w:rPr>
          <w:lang w:val="nl-NL"/>
        </w:rPr>
        <w:t xml:space="preserve"> </w:t>
      </w:r>
      <w:proofErr w:type="spellStart"/>
      <w:r w:rsidR="00B765CF" w:rsidRPr="00AF7914">
        <w:rPr>
          <w:lang w:val="nl-NL"/>
        </w:rPr>
        <w:t>Belevingspad</w:t>
      </w:r>
      <w:proofErr w:type="spellEnd"/>
      <w:r w:rsidR="00B765CF" w:rsidRPr="00AF7914">
        <w:rPr>
          <w:lang w:val="nl-NL"/>
        </w:rPr>
        <w:t xml:space="preserve"> </w:t>
      </w:r>
      <w:r w:rsidR="00B765CF">
        <w:rPr>
          <w:lang w:val="nl-NL"/>
        </w:rPr>
        <w:t>gecreëerd waarbij bewoners</w:t>
      </w:r>
      <w:r w:rsidR="00E546AC">
        <w:rPr>
          <w:lang w:val="nl-NL"/>
        </w:rPr>
        <w:t>,</w:t>
      </w:r>
      <w:r w:rsidR="00B765CF">
        <w:rPr>
          <w:lang w:val="nl-NL"/>
        </w:rPr>
        <w:t xml:space="preserve"> en ook </w:t>
      </w:r>
      <w:r w:rsidR="00B765CF" w:rsidRPr="00942CD4">
        <w:rPr>
          <w:lang w:val="nl-NL"/>
        </w:rPr>
        <w:t xml:space="preserve">kinderen en volwassenen </w:t>
      </w:r>
      <w:r w:rsidR="00B765CF">
        <w:rPr>
          <w:lang w:val="nl-NL"/>
        </w:rPr>
        <w:t xml:space="preserve">van buitenaf, muziek kunnen maken op hun wandelweg aangedreven door bijvoorbeeld </w:t>
      </w:r>
      <w:r w:rsidR="00B765CF" w:rsidRPr="00942CD4">
        <w:rPr>
          <w:lang w:val="nl-NL"/>
        </w:rPr>
        <w:t xml:space="preserve">bewegingssensoren, </w:t>
      </w:r>
      <w:r w:rsidR="00B765CF">
        <w:rPr>
          <w:lang w:val="nl-NL"/>
        </w:rPr>
        <w:t>wind, een motor of</w:t>
      </w:r>
      <w:r w:rsidR="00B765CF" w:rsidRPr="00942CD4">
        <w:rPr>
          <w:lang w:val="nl-NL"/>
        </w:rPr>
        <w:t xml:space="preserve"> nieuwe media</w:t>
      </w:r>
      <w:r w:rsidR="00B765CF">
        <w:rPr>
          <w:lang w:val="nl-NL"/>
        </w:rPr>
        <w:t>.</w:t>
      </w:r>
    </w:p>
    <w:p w14:paraId="3046B15E" w14:textId="77777777" w:rsidR="006605CA" w:rsidRDefault="006605CA" w:rsidP="006605CA">
      <w:pPr>
        <w:jc w:val="both"/>
        <w:rPr>
          <w:b/>
          <w:lang w:val="nl-NL"/>
        </w:rPr>
      </w:pPr>
      <w:hyperlink r:id="rId11" w:history="1">
        <w:r w:rsidRPr="00B4645A">
          <w:rPr>
            <w:rStyle w:val="Hyperlink"/>
            <w:b/>
            <w:color w:val="64B32D"/>
            <w:lang w:val="nl-NL"/>
          </w:rPr>
          <w:t>Dienstencentrum Ter Engelen</w:t>
        </w:r>
      </w:hyperlink>
      <w:r w:rsidRPr="00DA76C3">
        <w:rPr>
          <w:b/>
          <w:lang w:val="nl-NL"/>
        </w:rPr>
        <w:t xml:space="preserve"> uit Maaseik voor het project “TRANSITZONE” – steun: € 11.000</w:t>
      </w:r>
    </w:p>
    <w:p w14:paraId="230F2FF4" w14:textId="77777777" w:rsidR="006605CA" w:rsidRDefault="006605CA" w:rsidP="006605CA">
      <w:pPr>
        <w:jc w:val="both"/>
        <w:rPr>
          <w:lang w:val="nl-NL"/>
        </w:rPr>
      </w:pPr>
      <w:r>
        <w:rPr>
          <w:lang w:val="nl-NL"/>
        </w:rPr>
        <w:t>Dienstencentrum Ter Engelen biedt</w:t>
      </w:r>
      <w:r w:rsidRPr="009C79FA">
        <w:rPr>
          <w:lang w:val="nl-NL"/>
        </w:rPr>
        <w:t xml:space="preserve"> zorg en begeleiding aan kinderen met een verstandelijke beperking in combinatie met een gedrags- of emotionele stoornis of psychiatrische problematiek. De jongeren kennen amper of geen innerlijke rust</w:t>
      </w:r>
      <w:r>
        <w:rPr>
          <w:lang w:val="nl-NL"/>
        </w:rPr>
        <w:t>, maar i</w:t>
      </w:r>
      <w:r w:rsidRPr="009C79FA">
        <w:rPr>
          <w:lang w:val="nl-NL"/>
        </w:rPr>
        <w:t xml:space="preserve">n de TRANSITZONE </w:t>
      </w:r>
      <w:r>
        <w:rPr>
          <w:lang w:val="nl-NL"/>
        </w:rPr>
        <w:t>kunnen de</w:t>
      </w:r>
      <w:r w:rsidRPr="009C79FA">
        <w:rPr>
          <w:lang w:val="nl-NL"/>
        </w:rPr>
        <w:t xml:space="preserve"> tienerjongens met een verstandelijke beperking </w:t>
      </w:r>
      <w:r>
        <w:rPr>
          <w:lang w:val="nl-NL"/>
        </w:rPr>
        <w:t>deze wel vinden</w:t>
      </w:r>
      <w:r w:rsidRPr="009C79FA">
        <w:rPr>
          <w:lang w:val="nl-NL"/>
        </w:rPr>
        <w:t>. Dit draagt ook bij aan hun laag emotioneel functioneren.</w:t>
      </w:r>
    </w:p>
    <w:p w14:paraId="6CDAB89D" w14:textId="77777777" w:rsidR="006605CA" w:rsidRPr="00DA76C3" w:rsidRDefault="006605CA" w:rsidP="006605CA">
      <w:pPr>
        <w:jc w:val="both"/>
        <w:rPr>
          <w:b/>
          <w:lang w:val="nl-NL"/>
        </w:rPr>
      </w:pPr>
      <w:hyperlink r:id="rId12" w:history="1">
        <w:r w:rsidRPr="00B4645A">
          <w:rPr>
            <w:rStyle w:val="Hyperlink"/>
            <w:b/>
            <w:color w:val="64B32D"/>
            <w:lang w:val="nl-NL"/>
          </w:rPr>
          <w:t>Warm Hart-Houthalen</w:t>
        </w:r>
      </w:hyperlink>
      <w:r w:rsidRPr="00B4645A">
        <w:rPr>
          <w:b/>
          <w:color w:val="64B32D"/>
          <w:lang w:val="nl-NL"/>
        </w:rPr>
        <w:t xml:space="preserve"> </w:t>
      </w:r>
      <w:r w:rsidRPr="00DA76C3">
        <w:rPr>
          <w:b/>
          <w:lang w:val="nl-NL"/>
        </w:rPr>
        <w:t>uit Houthalen-Helchteren voor het project “Huiswerkbegeleiding” – steun: € 10.000</w:t>
      </w:r>
    </w:p>
    <w:p w14:paraId="1DE94697" w14:textId="77777777" w:rsidR="006605CA" w:rsidRDefault="006605CA" w:rsidP="006605CA">
      <w:pPr>
        <w:jc w:val="both"/>
        <w:rPr>
          <w:lang w:val="nl-NL"/>
        </w:rPr>
      </w:pPr>
      <w:r w:rsidRPr="00965660">
        <w:rPr>
          <w:lang w:val="nl-NL"/>
        </w:rPr>
        <w:t xml:space="preserve">Warm Hart-Houthalen </w:t>
      </w:r>
      <w:r>
        <w:rPr>
          <w:lang w:val="nl-NL"/>
        </w:rPr>
        <w:t>gaat</w:t>
      </w:r>
      <w:r w:rsidRPr="005D7220">
        <w:rPr>
          <w:lang w:val="nl-NL"/>
        </w:rPr>
        <w:t xml:space="preserve"> armoede en uitsluiting </w:t>
      </w:r>
      <w:r>
        <w:rPr>
          <w:lang w:val="nl-NL"/>
        </w:rPr>
        <w:t>op diverse manieren tegen</w:t>
      </w:r>
      <w:r w:rsidRPr="00E1637A">
        <w:rPr>
          <w:lang w:val="nl-NL"/>
        </w:rPr>
        <w:t>. Eén van de projecten richt zich op de meest kwetsbare kinderen van de basisscholen van Houthalen. Voor deze groep organiseert Warm Hart huiswerkbegeleiding. Met</w:t>
      </w:r>
      <w:r>
        <w:rPr>
          <w:lang w:val="nl-NL"/>
        </w:rPr>
        <w:t xml:space="preserve"> een </w:t>
      </w:r>
      <w:r w:rsidRPr="00E1637A">
        <w:rPr>
          <w:lang w:val="nl-NL"/>
        </w:rPr>
        <w:t>vormingspakket willen ze de slaagkansen van deze kinderen verhogen en de ouders in dit proces betrekken en begeleiden.</w:t>
      </w:r>
      <w:r>
        <w:rPr>
          <w:b/>
          <w:lang w:val="nl-NL"/>
        </w:rPr>
        <w:t xml:space="preserve"> </w:t>
      </w:r>
    </w:p>
    <w:p w14:paraId="046BA286" w14:textId="77777777" w:rsidR="006605CA" w:rsidRDefault="006605CA" w:rsidP="00B86039">
      <w:pPr>
        <w:jc w:val="both"/>
        <w:rPr>
          <w:lang w:val="nl-NL"/>
        </w:rPr>
      </w:pPr>
    </w:p>
    <w:p w14:paraId="1E78A1F8" w14:textId="1D33F214" w:rsidR="00310F0F" w:rsidRPr="006605CA" w:rsidRDefault="00310F0F" w:rsidP="006605CA">
      <w:pPr>
        <w:rPr>
          <w:b/>
          <w:color w:val="64B32D"/>
          <w:u w:val="single"/>
          <w:lang w:val="nl-NL"/>
        </w:rPr>
      </w:pPr>
    </w:p>
    <w:sectPr w:rsidR="00310F0F" w:rsidRPr="00660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0F"/>
    <w:rsid w:val="00012A43"/>
    <w:rsid w:val="00020AAB"/>
    <w:rsid w:val="00033FBC"/>
    <w:rsid w:val="0003613A"/>
    <w:rsid w:val="000D724D"/>
    <w:rsid w:val="00104BB9"/>
    <w:rsid w:val="001950F0"/>
    <w:rsid w:val="002263CA"/>
    <w:rsid w:val="00255802"/>
    <w:rsid w:val="00266FC7"/>
    <w:rsid w:val="002A2558"/>
    <w:rsid w:val="002F6243"/>
    <w:rsid w:val="00310F0F"/>
    <w:rsid w:val="003659CF"/>
    <w:rsid w:val="003C0C02"/>
    <w:rsid w:val="003E2016"/>
    <w:rsid w:val="003F29C1"/>
    <w:rsid w:val="004573B0"/>
    <w:rsid w:val="004A00C7"/>
    <w:rsid w:val="004D0C64"/>
    <w:rsid w:val="004D21B6"/>
    <w:rsid w:val="004D2380"/>
    <w:rsid w:val="004D707A"/>
    <w:rsid w:val="0050677F"/>
    <w:rsid w:val="00515B4A"/>
    <w:rsid w:val="00522593"/>
    <w:rsid w:val="005511DF"/>
    <w:rsid w:val="00565E38"/>
    <w:rsid w:val="00570EA6"/>
    <w:rsid w:val="0059389F"/>
    <w:rsid w:val="005D7220"/>
    <w:rsid w:val="005D7631"/>
    <w:rsid w:val="00651E58"/>
    <w:rsid w:val="006605CA"/>
    <w:rsid w:val="00684D0B"/>
    <w:rsid w:val="00697D74"/>
    <w:rsid w:val="006F392F"/>
    <w:rsid w:val="00700497"/>
    <w:rsid w:val="007119CE"/>
    <w:rsid w:val="00730613"/>
    <w:rsid w:val="0074579C"/>
    <w:rsid w:val="00772029"/>
    <w:rsid w:val="007B3F10"/>
    <w:rsid w:val="007F068C"/>
    <w:rsid w:val="007F7426"/>
    <w:rsid w:val="008251A2"/>
    <w:rsid w:val="00831A0C"/>
    <w:rsid w:val="008431A1"/>
    <w:rsid w:val="008439F9"/>
    <w:rsid w:val="008872EE"/>
    <w:rsid w:val="00893534"/>
    <w:rsid w:val="008C5F11"/>
    <w:rsid w:val="00900FF3"/>
    <w:rsid w:val="00906635"/>
    <w:rsid w:val="00933178"/>
    <w:rsid w:val="00942CD4"/>
    <w:rsid w:val="00963174"/>
    <w:rsid w:val="00965660"/>
    <w:rsid w:val="009A3C96"/>
    <w:rsid w:val="009C79FA"/>
    <w:rsid w:val="009D4717"/>
    <w:rsid w:val="009E15EA"/>
    <w:rsid w:val="009E7809"/>
    <w:rsid w:val="009F120A"/>
    <w:rsid w:val="009F4924"/>
    <w:rsid w:val="00A2583F"/>
    <w:rsid w:val="00A40010"/>
    <w:rsid w:val="00A80A3F"/>
    <w:rsid w:val="00AF12C1"/>
    <w:rsid w:val="00AF7914"/>
    <w:rsid w:val="00B26A89"/>
    <w:rsid w:val="00B4645A"/>
    <w:rsid w:val="00B765CF"/>
    <w:rsid w:val="00B8357D"/>
    <w:rsid w:val="00B84CF1"/>
    <w:rsid w:val="00B86039"/>
    <w:rsid w:val="00B97E19"/>
    <w:rsid w:val="00BF0525"/>
    <w:rsid w:val="00BF7A2E"/>
    <w:rsid w:val="00C1597A"/>
    <w:rsid w:val="00C41729"/>
    <w:rsid w:val="00C441BD"/>
    <w:rsid w:val="00C47FE9"/>
    <w:rsid w:val="00C67E5D"/>
    <w:rsid w:val="00C87327"/>
    <w:rsid w:val="00CB1813"/>
    <w:rsid w:val="00CE026F"/>
    <w:rsid w:val="00D067AB"/>
    <w:rsid w:val="00D06AEE"/>
    <w:rsid w:val="00D116A7"/>
    <w:rsid w:val="00D17995"/>
    <w:rsid w:val="00D37A78"/>
    <w:rsid w:val="00D43571"/>
    <w:rsid w:val="00D75B02"/>
    <w:rsid w:val="00DA76C3"/>
    <w:rsid w:val="00DB33B3"/>
    <w:rsid w:val="00DE1A05"/>
    <w:rsid w:val="00DF7640"/>
    <w:rsid w:val="00E158B5"/>
    <w:rsid w:val="00E1637A"/>
    <w:rsid w:val="00E546AC"/>
    <w:rsid w:val="00E92D9B"/>
    <w:rsid w:val="00F00314"/>
    <w:rsid w:val="00F81C42"/>
    <w:rsid w:val="00F83634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128A7"/>
  <w15:docId w15:val="{E61D6763-E409-41CD-A19A-BD3752E1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5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53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431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1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1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1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vlaanderen.b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o-kids.be/" TargetMode="External"/><Relationship Id="rId12" Type="http://schemas.openxmlformats.org/officeDocument/2006/relationships/hyperlink" Target="http://vzwwarmhart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heide.be/" TargetMode="External"/><Relationship Id="rId11" Type="http://schemas.openxmlformats.org/officeDocument/2006/relationships/hyperlink" Target="https://www.terengelen.be/" TargetMode="External"/><Relationship Id="rId5" Type="http://schemas.openxmlformats.org/officeDocument/2006/relationships/hyperlink" Target="http://www.deappelboom.org/" TargetMode="External"/><Relationship Id="rId10" Type="http://schemas.openxmlformats.org/officeDocument/2006/relationships/hyperlink" Target="https://www.stijn.be/index.php?LOC=ODA&amp;PAG=voorstell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-elisabethschool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Vandeghinste</dc:creator>
  <cp:keywords/>
  <dc:description/>
  <cp:lastModifiedBy>Laure Vandeghinste</cp:lastModifiedBy>
  <cp:revision>3</cp:revision>
  <cp:lastPrinted>2017-11-20T10:02:00Z</cp:lastPrinted>
  <dcterms:created xsi:type="dcterms:W3CDTF">2017-11-20T10:02:00Z</dcterms:created>
  <dcterms:modified xsi:type="dcterms:W3CDTF">2017-11-20T10:06:00Z</dcterms:modified>
</cp:coreProperties>
</file>